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1" w:rsidRPr="00864E37" w:rsidRDefault="00864E37">
      <w:pPr>
        <w:rPr>
          <w:b/>
          <w:sz w:val="24"/>
          <w:szCs w:val="24"/>
        </w:rPr>
      </w:pPr>
      <w:proofErr w:type="spellStart"/>
      <w:r w:rsidRPr="00864E37">
        <w:rPr>
          <w:b/>
          <w:sz w:val="24"/>
          <w:szCs w:val="24"/>
        </w:rPr>
        <w:t>Judgement</w:t>
      </w:r>
      <w:proofErr w:type="spellEnd"/>
      <w:r w:rsidRPr="00864E37">
        <w:rPr>
          <w:b/>
          <w:sz w:val="24"/>
          <w:szCs w:val="24"/>
        </w:rPr>
        <w:t xml:space="preserve"> of </w:t>
      </w:r>
      <w:proofErr w:type="spellStart"/>
      <w:r w:rsidRPr="00864E37">
        <w:rPr>
          <w:b/>
          <w:sz w:val="24"/>
          <w:szCs w:val="24"/>
        </w:rPr>
        <w:t>the</w:t>
      </w:r>
      <w:proofErr w:type="spellEnd"/>
      <w:r w:rsidRPr="00864E37">
        <w:rPr>
          <w:b/>
          <w:sz w:val="24"/>
          <w:szCs w:val="24"/>
        </w:rPr>
        <w:t xml:space="preserve"> </w:t>
      </w:r>
      <w:proofErr w:type="spellStart"/>
      <w:r w:rsidRPr="00864E37">
        <w:rPr>
          <w:b/>
          <w:sz w:val="24"/>
          <w:szCs w:val="24"/>
        </w:rPr>
        <w:t>internship</w:t>
      </w:r>
      <w:proofErr w:type="spellEnd"/>
      <w:r w:rsidRPr="00864E37">
        <w:rPr>
          <w:b/>
          <w:sz w:val="24"/>
          <w:szCs w:val="24"/>
        </w:rPr>
        <w:t xml:space="preserve"> </w:t>
      </w:r>
      <w:proofErr w:type="spellStart"/>
      <w:r w:rsidRPr="00864E37">
        <w:rPr>
          <w:b/>
          <w:sz w:val="24"/>
          <w:szCs w:val="24"/>
        </w:rPr>
        <w:t>report</w:t>
      </w:r>
      <w:proofErr w:type="spellEnd"/>
    </w:p>
    <w:p w:rsidR="00864E37" w:rsidRDefault="00864E37"/>
    <w:p w:rsidR="00864E37" w:rsidRDefault="00864E37">
      <w:proofErr w:type="spellStart"/>
      <w:r>
        <w:t>Student</w:t>
      </w:r>
      <w:proofErr w:type="spellEnd"/>
      <w:r>
        <w:t xml:space="preserve"> Name: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18"/>
        <w:gridCol w:w="397"/>
        <w:gridCol w:w="397"/>
        <w:gridCol w:w="397"/>
        <w:gridCol w:w="397"/>
        <w:gridCol w:w="1082"/>
      </w:tblGrid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Pr="00864E37" w:rsidRDefault="00864E37">
            <w:pPr>
              <w:rPr>
                <w:b/>
                <w:sz w:val="24"/>
                <w:szCs w:val="24"/>
              </w:rPr>
            </w:pPr>
            <w:proofErr w:type="spellStart"/>
            <w:r w:rsidRPr="00864E37">
              <w:rPr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Pr="00864E37" w:rsidRDefault="00864E37">
            <w:pPr>
              <w:rPr>
                <w:b/>
                <w:sz w:val="24"/>
                <w:szCs w:val="24"/>
              </w:rPr>
            </w:pPr>
            <w:proofErr w:type="gramStart"/>
            <w:r w:rsidRPr="00864E37">
              <w:rPr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397" w:type="dxa"/>
            <w:vAlign w:val="center"/>
          </w:tcPr>
          <w:p w:rsidR="00864E37" w:rsidRPr="00864E37" w:rsidRDefault="00864E37">
            <w:pPr>
              <w:rPr>
                <w:b/>
                <w:sz w:val="24"/>
                <w:szCs w:val="24"/>
              </w:rPr>
            </w:pPr>
            <w:proofErr w:type="gramStart"/>
            <w:r w:rsidRPr="00864E37">
              <w:rPr>
                <w:b/>
                <w:sz w:val="24"/>
                <w:szCs w:val="24"/>
              </w:rPr>
              <w:t>s</w:t>
            </w:r>
            <w:proofErr w:type="gramEnd"/>
          </w:p>
        </w:tc>
        <w:tc>
          <w:tcPr>
            <w:tcW w:w="397" w:type="dxa"/>
            <w:vAlign w:val="center"/>
          </w:tcPr>
          <w:p w:rsidR="00864E37" w:rsidRPr="00864E37" w:rsidRDefault="00864E37">
            <w:pPr>
              <w:rPr>
                <w:b/>
                <w:sz w:val="24"/>
                <w:szCs w:val="24"/>
              </w:rPr>
            </w:pPr>
            <w:proofErr w:type="gramStart"/>
            <w:r w:rsidRPr="00864E37">
              <w:rPr>
                <w:b/>
                <w:sz w:val="24"/>
                <w:szCs w:val="24"/>
              </w:rPr>
              <w:t>g</w:t>
            </w:r>
            <w:proofErr w:type="gramEnd"/>
          </w:p>
        </w:tc>
        <w:tc>
          <w:tcPr>
            <w:tcW w:w="397" w:type="dxa"/>
            <w:vAlign w:val="center"/>
          </w:tcPr>
          <w:p w:rsidR="00864E37" w:rsidRPr="00864E37" w:rsidRDefault="00864E37">
            <w:pPr>
              <w:rPr>
                <w:b/>
                <w:sz w:val="24"/>
                <w:szCs w:val="24"/>
              </w:rPr>
            </w:pPr>
            <w:proofErr w:type="gramStart"/>
            <w:r w:rsidRPr="00864E37">
              <w:rPr>
                <w:b/>
                <w:sz w:val="24"/>
                <w:szCs w:val="24"/>
              </w:rPr>
              <w:t>e</w:t>
            </w:r>
            <w:proofErr w:type="gramEnd"/>
          </w:p>
        </w:tc>
        <w:tc>
          <w:tcPr>
            <w:tcW w:w="0" w:type="auto"/>
            <w:vAlign w:val="center"/>
          </w:tcPr>
          <w:p w:rsidR="00864E37" w:rsidRPr="00864E37" w:rsidRDefault="00864E37">
            <w:pPr>
              <w:rPr>
                <w:b/>
                <w:sz w:val="24"/>
                <w:szCs w:val="24"/>
              </w:rPr>
            </w:pPr>
            <w:proofErr w:type="spellStart"/>
            <w:r w:rsidRPr="00864E37">
              <w:rPr>
                <w:b/>
                <w:sz w:val="24"/>
                <w:szCs w:val="24"/>
              </w:rPr>
              <w:t>Remarks</w:t>
            </w:r>
            <w:proofErr w:type="spellEnd"/>
          </w:p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formulated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Position</w:t>
            </w:r>
            <w:proofErr w:type="spellEnd"/>
            <w:r>
              <w:t xml:space="preserve">,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Tasks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of </w:t>
            </w:r>
            <w:proofErr w:type="spellStart"/>
            <w:r>
              <w:t>supervising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gramStart"/>
            <w:r>
              <w:t>background</w:t>
            </w:r>
            <w:proofErr w:type="gram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Safety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Reflection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 is </w:t>
            </w:r>
            <w:proofErr w:type="spellStart"/>
            <w:r>
              <w:t>presented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is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Dutch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English</w:t>
            </w:r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  <w:tr w:rsidR="00864E37" w:rsidTr="00864E37">
        <w:trPr>
          <w:trHeight w:val="454"/>
        </w:trPr>
        <w:tc>
          <w:tcPr>
            <w:tcW w:w="0" w:type="auto"/>
            <w:vAlign w:val="center"/>
          </w:tcPr>
          <w:p w:rsidR="00864E37" w:rsidRDefault="00864E3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has an </w:t>
            </w:r>
            <w:proofErr w:type="spellStart"/>
            <w:r>
              <w:t>attractive</w:t>
            </w:r>
            <w:proofErr w:type="spellEnd"/>
            <w:r>
              <w:t xml:space="preserve"> </w:t>
            </w:r>
            <w:proofErr w:type="spellStart"/>
            <w:r>
              <w:t>layout</w:t>
            </w:r>
            <w:proofErr w:type="spellEnd"/>
          </w:p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397" w:type="dxa"/>
            <w:vAlign w:val="center"/>
          </w:tcPr>
          <w:p w:rsidR="00864E37" w:rsidRDefault="00864E37"/>
        </w:tc>
        <w:tc>
          <w:tcPr>
            <w:tcW w:w="0" w:type="auto"/>
            <w:vAlign w:val="center"/>
          </w:tcPr>
          <w:p w:rsidR="00864E37" w:rsidRDefault="00864E37"/>
        </w:tc>
      </w:tr>
    </w:tbl>
    <w:p w:rsidR="00864E37" w:rsidRDefault="00864E37">
      <w:r>
        <w:t xml:space="preserve">İ= </w:t>
      </w:r>
      <w:proofErr w:type="spellStart"/>
      <w:r>
        <w:t>insufficient</w:t>
      </w:r>
      <w:proofErr w:type="spellEnd"/>
      <w:r>
        <w:t>,</w:t>
      </w:r>
      <w:r>
        <w:tab/>
      </w:r>
      <w:r>
        <w:tab/>
        <w:t xml:space="preserve">s= </w:t>
      </w:r>
      <w:proofErr w:type="spellStart"/>
      <w:r>
        <w:t>sufficient</w:t>
      </w:r>
      <w:proofErr w:type="spellEnd"/>
      <w:r>
        <w:t>,</w:t>
      </w:r>
      <w:r>
        <w:tab/>
      </w:r>
      <w:r>
        <w:tab/>
        <w:t>g=</w:t>
      </w:r>
      <w:proofErr w:type="spellStart"/>
      <w:r>
        <w:t>good</w:t>
      </w:r>
      <w:proofErr w:type="spellEnd"/>
      <w:r>
        <w:t>,</w:t>
      </w:r>
      <w:r>
        <w:tab/>
      </w:r>
      <w:r>
        <w:tab/>
        <w:t xml:space="preserve">e= </w:t>
      </w:r>
      <w:proofErr w:type="spellStart"/>
      <w:r>
        <w:t>excellent</w:t>
      </w:r>
      <w:proofErr w:type="spellEnd"/>
    </w:p>
    <w:p w:rsidR="00864E37" w:rsidRDefault="00864E37"/>
    <w:p w:rsidR="002D630E" w:rsidRDefault="002D630E"/>
    <w:p w:rsidR="00864E37" w:rsidRDefault="00864E37">
      <w:r>
        <w:t>Grade (</w:t>
      </w:r>
      <w:proofErr w:type="spellStart"/>
      <w:r>
        <w:t>between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10):</w:t>
      </w:r>
    </w:p>
    <w:p w:rsidR="002D630E" w:rsidRDefault="002D630E"/>
    <w:p w:rsidR="00864E37" w:rsidRDefault="00864E37"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:rsidR="00864E37" w:rsidRDefault="00864E37"/>
    <w:p w:rsidR="002D630E" w:rsidRDefault="002D630E">
      <w:bookmarkStart w:id="0" w:name="_GoBack"/>
      <w:bookmarkEnd w:id="0"/>
    </w:p>
    <w:p w:rsidR="00864E37" w:rsidRDefault="00864E37">
      <w:proofErr w:type="spellStart"/>
      <w:r>
        <w:t>Signature</w:t>
      </w:r>
      <w:proofErr w:type="spellEnd"/>
      <w:r>
        <w:t xml:space="preserve"> </w:t>
      </w:r>
      <w:proofErr w:type="spellStart"/>
      <w:r>
        <w:t>Mentor</w:t>
      </w:r>
      <w:proofErr w:type="spellEnd"/>
    </w:p>
    <w:sectPr w:rsidR="0086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7"/>
    <w:rsid w:val="002C3F41"/>
    <w:rsid w:val="002D630E"/>
    <w:rsid w:val="00864E37"/>
    <w:rsid w:val="009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>IIBF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</cp:revision>
  <dcterms:created xsi:type="dcterms:W3CDTF">2012-08-23T12:12:00Z</dcterms:created>
  <dcterms:modified xsi:type="dcterms:W3CDTF">2012-08-23T12:21:00Z</dcterms:modified>
</cp:coreProperties>
</file>